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6B82" w14:textId="5D2A4C26" w:rsidR="006C2707" w:rsidRDefault="006C2707" w:rsidP="006C270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Q.P.Code:</w:t>
      </w:r>
      <w:r w:rsidRPr="006C2707">
        <w:rPr>
          <w:rFonts w:ascii="Times New Roman" w:hAnsi="Times New Roman" w:cs="Times New Roman"/>
          <w:sz w:val="24"/>
          <w:szCs w:val="24"/>
        </w:rPr>
        <w:t>PC223-20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2707">
        <w:rPr>
          <w:rFonts w:ascii="Times New Roman" w:hAnsi="Times New Roman" w:cs="Times New Roman"/>
          <w:sz w:val="24"/>
          <w:szCs w:val="24"/>
        </w:rPr>
        <w:t xml:space="preserve">(Pages: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270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6C270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707">
        <w:rPr>
          <w:rFonts w:ascii="Times New Roman" w:hAnsi="Times New Roman" w:cs="Times New Roman"/>
          <w:sz w:val="24"/>
          <w:szCs w:val="24"/>
        </w:rPr>
        <w:t xml:space="preserve"> No.....................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04793FF9" w14:textId="77777777" w:rsidR="00143937" w:rsidRPr="00143937" w:rsidRDefault="00143937" w:rsidP="006C270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1E0385F" w14:textId="3F8215AF" w:rsidR="006C2707" w:rsidRPr="006C2707" w:rsidRDefault="006C2707" w:rsidP="00143937">
      <w:pPr>
        <w:tabs>
          <w:tab w:val="left" w:pos="6660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 xml:space="preserve"> </w:t>
      </w:r>
      <w:r w:rsidRPr="006C2707">
        <w:rPr>
          <w:rFonts w:ascii="Times New Roman" w:hAnsi="Times New Roman" w:cs="Times New Roman"/>
          <w:sz w:val="24"/>
          <w:szCs w:val="24"/>
        </w:rPr>
        <w:tab/>
        <w:t>Name.....................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11DF425F" w14:textId="185D4BF0" w:rsidR="006C2707" w:rsidRPr="006C2707" w:rsidRDefault="006C2707" w:rsidP="001439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C2707">
        <w:rPr>
          <w:rFonts w:ascii="Times New Roman" w:hAnsi="Times New Roman" w:cs="Times New Roman"/>
          <w:b/>
          <w:bCs/>
          <w:sz w:val="30"/>
          <w:szCs w:val="30"/>
        </w:rPr>
        <w:t>M.Com. DEGREE (CSS) EXAMINATION, APRIL 2024</w:t>
      </w:r>
    </w:p>
    <w:p w14:paraId="3D01F049" w14:textId="5DA633AE" w:rsidR="006C2707" w:rsidRPr="006C2707" w:rsidRDefault="006C2707" w:rsidP="001439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>econd Semester (Regular/Supplementary/Improvement - 2020 Admission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Onwards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6BECBA" w14:textId="77777777" w:rsidR="006C2707" w:rsidRPr="006C2707" w:rsidRDefault="006C2707" w:rsidP="001439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Branch: Commerce</w:t>
      </w:r>
    </w:p>
    <w:p w14:paraId="1106C303" w14:textId="0B2C1E5E" w:rsidR="006C2707" w:rsidRPr="006C2707" w:rsidRDefault="006C2707" w:rsidP="001439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PG20CO208 - INTERNATIONAL BUSINESS AND FINANCE</w:t>
      </w:r>
    </w:p>
    <w:p w14:paraId="3B5D9AA7" w14:textId="5B1378B8" w:rsidR="006C2707" w:rsidRPr="006C2707" w:rsidRDefault="006C2707" w:rsidP="001439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 xml:space="preserve">Time: 3 </w:t>
      </w:r>
      <w:r>
        <w:rPr>
          <w:rFonts w:ascii="Times New Roman" w:hAnsi="Times New Roman" w:cs="Times New Roman"/>
          <w:sz w:val="24"/>
          <w:szCs w:val="24"/>
        </w:rPr>
        <w:t>hrs</w:t>
      </w:r>
      <w:r w:rsidRPr="006C27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C2707">
        <w:rPr>
          <w:rFonts w:ascii="Times New Roman" w:hAnsi="Times New Roman" w:cs="Times New Roman"/>
          <w:sz w:val="24"/>
          <w:szCs w:val="24"/>
        </w:rPr>
        <w:t>Max. Weight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6C2707">
        <w:rPr>
          <w:rFonts w:ascii="Times New Roman" w:hAnsi="Times New Roman" w:cs="Times New Roman"/>
          <w:sz w:val="24"/>
          <w:szCs w:val="24"/>
        </w:rPr>
        <w:t>: 30</w:t>
      </w:r>
    </w:p>
    <w:p w14:paraId="1102BB35" w14:textId="77777777" w:rsidR="006C2707" w:rsidRPr="006C2707" w:rsidRDefault="006C2707" w:rsidP="001439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67E92AF2" w14:textId="4F9905E1" w:rsidR="006C2707" w:rsidRPr="006C2707" w:rsidRDefault="006C2707" w:rsidP="00143937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Answer any EIGHT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ONE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7217913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1.</w:t>
      </w:r>
      <w:r w:rsidRPr="006C2707">
        <w:rPr>
          <w:rFonts w:ascii="Times New Roman" w:hAnsi="Times New Roman" w:cs="Times New Roman"/>
          <w:sz w:val="24"/>
          <w:szCs w:val="24"/>
        </w:rPr>
        <w:tab/>
        <w:t>What are the features of a free market economy?</w:t>
      </w:r>
    </w:p>
    <w:p w14:paraId="5A2ED512" w14:textId="252DBE2C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2.</w:t>
      </w:r>
      <w:r w:rsidRPr="006C2707">
        <w:rPr>
          <w:rFonts w:ascii="Times New Roman" w:hAnsi="Times New Roman" w:cs="Times New Roman"/>
          <w:sz w:val="24"/>
          <w:szCs w:val="24"/>
        </w:rPr>
        <w:tab/>
        <w:t xml:space="preserve">Why are </w:t>
      </w:r>
      <w:r w:rsidR="004A4A6E" w:rsidRPr="006C2707">
        <w:rPr>
          <w:rFonts w:ascii="Times New Roman" w:hAnsi="Times New Roman" w:cs="Times New Roman"/>
          <w:sz w:val="24"/>
          <w:szCs w:val="24"/>
        </w:rPr>
        <w:t>multinational</w:t>
      </w:r>
      <w:r w:rsidRPr="006C2707">
        <w:rPr>
          <w:rFonts w:ascii="Times New Roman" w:hAnsi="Times New Roman" w:cs="Times New Roman"/>
          <w:sz w:val="24"/>
          <w:szCs w:val="24"/>
        </w:rPr>
        <w:t xml:space="preserve"> companies also known as </w:t>
      </w:r>
      <w:r w:rsidR="004A4A6E" w:rsidRPr="006C2707">
        <w:rPr>
          <w:rFonts w:ascii="Times New Roman" w:hAnsi="Times New Roman" w:cs="Times New Roman"/>
          <w:sz w:val="24"/>
          <w:szCs w:val="24"/>
        </w:rPr>
        <w:t>multi</w:t>
      </w:r>
      <w:r w:rsidRPr="006C2707">
        <w:rPr>
          <w:rFonts w:ascii="Times New Roman" w:hAnsi="Times New Roman" w:cs="Times New Roman"/>
          <w:sz w:val="24"/>
          <w:szCs w:val="24"/>
        </w:rPr>
        <w:t xml:space="preserve"> domestic companies?</w:t>
      </w:r>
    </w:p>
    <w:p w14:paraId="51B10774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3.</w:t>
      </w:r>
      <w:r w:rsidRPr="006C2707">
        <w:rPr>
          <w:rFonts w:ascii="Times New Roman" w:hAnsi="Times New Roman" w:cs="Times New Roman"/>
          <w:sz w:val="24"/>
          <w:szCs w:val="24"/>
        </w:rPr>
        <w:tab/>
        <w:t>What is a spot transaction?</w:t>
      </w:r>
    </w:p>
    <w:p w14:paraId="0F77C6E8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4.</w:t>
      </w:r>
      <w:r w:rsidRPr="006C2707">
        <w:rPr>
          <w:rFonts w:ascii="Times New Roman" w:hAnsi="Times New Roman" w:cs="Times New Roman"/>
          <w:sz w:val="24"/>
          <w:szCs w:val="24"/>
        </w:rPr>
        <w:tab/>
        <w:t>What are the assumptions and arguments of factor endowment theory?</w:t>
      </w:r>
    </w:p>
    <w:p w14:paraId="01167CFD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5.</w:t>
      </w:r>
      <w:r w:rsidRPr="006C2707">
        <w:rPr>
          <w:rFonts w:ascii="Times New Roman" w:hAnsi="Times New Roman" w:cs="Times New Roman"/>
          <w:sz w:val="24"/>
          <w:szCs w:val="24"/>
        </w:rPr>
        <w:tab/>
        <w:t>What do you mean by net commodity terms of trade?</w:t>
      </w:r>
    </w:p>
    <w:p w14:paraId="56C5AD0E" w14:textId="274200C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6.</w:t>
      </w:r>
      <w:r w:rsidRPr="006C2707">
        <w:rPr>
          <w:rFonts w:ascii="Times New Roman" w:hAnsi="Times New Roman" w:cs="Times New Roman"/>
          <w:sz w:val="24"/>
          <w:szCs w:val="24"/>
        </w:rPr>
        <w:tab/>
        <w:t>What is a customs union? Give examples</w:t>
      </w:r>
      <w:r w:rsidR="00143937">
        <w:rPr>
          <w:rFonts w:ascii="Times New Roman" w:hAnsi="Times New Roman" w:cs="Times New Roman"/>
          <w:sz w:val="24"/>
          <w:szCs w:val="24"/>
        </w:rPr>
        <w:t>.</w:t>
      </w:r>
    </w:p>
    <w:p w14:paraId="788CE64C" w14:textId="09F984EF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7.</w:t>
      </w:r>
      <w:r w:rsidRPr="006C2707">
        <w:rPr>
          <w:rFonts w:ascii="Times New Roman" w:hAnsi="Times New Roman" w:cs="Times New Roman"/>
          <w:sz w:val="24"/>
          <w:szCs w:val="24"/>
        </w:rPr>
        <w:tab/>
        <w:t xml:space="preserve">What is meant by </w:t>
      </w:r>
      <w:r w:rsidR="004A4A6E" w:rsidRPr="006C2707">
        <w:rPr>
          <w:rFonts w:ascii="Times New Roman" w:hAnsi="Times New Roman" w:cs="Times New Roman"/>
          <w:sz w:val="24"/>
          <w:szCs w:val="24"/>
        </w:rPr>
        <w:t xml:space="preserve">most favoured nation </w:t>
      </w:r>
      <w:r w:rsidRPr="006C2707">
        <w:rPr>
          <w:rFonts w:ascii="Times New Roman" w:hAnsi="Times New Roman" w:cs="Times New Roman"/>
          <w:sz w:val="24"/>
          <w:szCs w:val="24"/>
        </w:rPr>
        <w:t>treatment?</w:t>
      </w:r>
    </w:p>
    <w:p w14:paraId="506BF2B6" w14:textId="38286293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8.</w:t>
      </w:r>
      <w:r w:rsidRPr="006C2707">
        <w:rPr>
          <w:rFonts w:ascii="Times New Roman" w:hAnsi="Times New Roman" w:cs="Times New Roman"/>
          <w:sz w:val="24"/>
          <w:szCs w:val="24"/>
        </w:rPr>
        <w:tab/>
        <w:t xml:space="preserve">What is known as BRICS </w:t>
      </w:r>
      <w:r w:rsidR="004A4A6E" w:rsidRPr="006C2707">
        <w:rPr>
          <w:rFonts w:ascii="Times New Roman" w:hAnsi="Times New Roman" w:cs="Times New Roman"/>
          <w:sz w:val="24"/>
          <w:szCs w:val="24"/>
        </w:rPr>
        <w:t>development b</w:t>
      </w:r>
      <w:r w:rsidRPr="006C2707">
        <w:rPr>
          <w:rFonts w:ascii="Times New Roman" w:hAnsi="Times New Roman" w:cs="Times New Roman"/>
          <w:sz w:val="24"/>
          <w:szCs w:val="24"/>
        </w:rPr>
        <w:t>ank?</w:t>
      </w:r>
    </w:p>
    <w:p w14:paraId="584B08C2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9.</w:t>
      </w:r>
      <w:r w:rsidRPr="006C2707">
        <w:rPr>
          <w:rFonts w:ascii="Times New Roman" w:hAnsi="Times New Roman" w:cs="Times New Roman"/>
          <w:sz w:val="24"/>
          <w:szCs w:val="24"/>
        </w:rPr>
        <w:tab/>
        <w:t>Explain unilateral transfers account?</w:t>
      </w:r>
    </w:p>
    <w:p w14:paraId="519BCFBF" w14:textId="77777777" w:rsidR="006C2707" w:rsidRPr="006C2707" w:rsidRDefault="006C2707" w:rsidP="00143937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10.</w:t>
      </w:r>
      <w:r w:rsidRPr="006C2707">
        <w:rPr>
          <w:rFonts w:ascii="Times New Roman" w:hAnsi="Times New Roman" w:cs="Times New Roman"/>
          <w:sz w:val="24"/>
          <w:szCs w:val="24"/>
        </w:rPr>
        <w:tab/>
        <w:t>Define ODA.</w:t>
      </w:r>
    </w:p>
    <w:p w14:paraId="2B95D225" w14:textId="632CCD68" w:rsidR="006C2707" w:rsidRPr="006C2707" w:rsidRDefault="006C2707" w:rsidP="00143937">
      <w:pPr>
        <w:spacing w:after="0" w:line="72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(8×1=8)</w:t>
      </w:r>
    </w:p>
    <w:p w14:paraId="2DAB8CD1" w14:textId="77777777" w:rsidR="006C2707" w:rsidRPr="006C2707" w:rsidRDefault="006C2707" w:rsidP="001439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PART B</w:t>
      </w:r>
    </w:p>
    <w:p w14:paraId="7A3B0EB2" w14:textId="575DC5A5" w:rsidR="006C2707" w:rsidRPr="006C2707" w:rsidRDefault="006C2707" w:rsidP="00143937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Answer any SIX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TWO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AFCABC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11.</w:t>
      </w:r>
      <w:r w:rsidRPr="006C2707">
        <w:rPr>
          <w:rFonts w:ascii="Times New Roman" w:hAnsi="Times New Roman" w:cs="Times New Roman"/>
          <w:sz w:val="24"/>
          <w:szCs w:val="24"/>
        </w:rPr>
        <w:tab/>
        <w:t>Discuss the different dimensions of globalization.</w:t>
      </w:r>
    </w:p>
    <w:p w14:paraId="610162BD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12.</w:t>
      </w:r>
      <w:r w:rsidRPr="006C2707">
        <w:rPr>
          <w:rFonts w:ascii="Times New Roman" w:hAnsi="Times New Roman" w:cs="Times New Roman"/>
          <w:sz w:val="24"/>
          <w:szCs w:val="24"/>
        </w:rPr>
        <w:tab/>
        <w:t>Which are the major techniques of assessing country risk?</w:t>
      </w:r>
    </w:p>
    <w:p w14:paraId="0D35E1B4" w14:textId="22BD55D1" w:rsidR="006C2707" w:rsidRDefault="006C270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13.</w:t>
      </w:r>
      <w:r w:rsidRPr="006C2707">
        <w:rPr>
          <w:rFonts w:ascii="Times New Roman" w:hAnsi="Times New Roman" w:cs="Times New Roman"/>
          <w:sz w:val="24"/>
          <w:szCs w:val="24"/>
        </w:rPr>
        <w:tab/>
        <w:t>What is meant by</w:t>
      </w:r>
      <w:r w:rsidR="00143937">
        <w:rPr>
          <w:rFonts w:ascii="Times New Roman" w:hAnsi="Times New Roman" w:cs="Times New Roman"/>
          <w:sz w:val="24"/>
          <w:szCs w:val="24"/>
        </w:rPr>
        <w:t xml:space="preserve"> </w:t>
      </w:r>
      <w:r w:rsidR="00143937" w:rsidRPr="006C2707">
        <w:rPr>
          <w:rFonts w:ascii="Times New Roman" w:hAnsi="Times New Roman" w:cs="Times New Roman"/>
          <w:sz w:val="24"/>
          <w:szCs w:val="24"/>
        </w:rPr>
        <w:t>franchising</w:t>
      </w:r>
      <w:r w:rsidRPr="006C2707">
        <w:rPr>
          <w:rFonts w:ascii="Times New Roman" w:hAnsi="Times New Roman" w:cs="Times New Roman"/>
          <w:sz w:val="24"/>
          <w:szCs w:val="24"/>
        </w:rPr>
        <w:t>? How is it different from licensing. Discuss the merits and demerits</w:t>
      </w:r>
      <w:r w:rsidR="00143937">
        <w:rPr>
          <w:rFonts w:ascii="Times New Roman" w:hAnsi="Times New Roman" w:cs="Times New Roman"/>
          <w:sz w:val="24"/>
          <w:szCs w:val="24"/>
        </w:rPr>
        <w:t>.</w:t>
      </w:r>
    </w:p>
    <w:p w14:paraId="0025C2F0" w14:textId="77777777" w:rsidR="00143937" w:rsidRPr="00143937" w:rsidRDefault="0014393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10"/>
          <w:szCs w:val="10"/>
        </w:rPr>
      </w:pPr>
    </w:p>
    <w:p w14:paraId="67205F39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14.</w:t>
      </w:r>
      <w:r w:rsidRPr="006C2707">
        <w:rPr>
          <w:rFonts w:ascii="Times New Roman" w:hAnsi="Times New Roman" w:cs="Times New Roman"/>
          <w:sz w:val="24"/>
          <w:szCs w:val="24"/>
        </w:rPr>
        <w:tab/>
        <w:t>What are the major consequences of Brexit?</w:t>
      </w:r>
    </w:p>
    <w:p w14:paraId="5FF20DAF" w14:textId="5C8B4B6F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15.</w:t>
      </w:r>
      <w:r w:rsidRPr="006C2707">
        <w:rPr>
          <w:rFonts w:ascii="Times New Roman" w:hAnsi="Times New Roman" w:cs="Times New Roman"/>
          <w:sz w:val="24"/>
          <w:szCs w:val="24"/>
        </w:rPr>
        <w:tab/>
        <w:t>What are the major administrative measures employed in restricting free trade?</w:t>
      </w:r>
    </w:p>
    <w:p w14:paraId="6403D5B4" w14:textId="0764F05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16.</w:t>
      </w:r>
      <w:r w:rsidRPr="006C2707">
        <w:rPr>
          <w:rFonts w:ascii="Times New Roman" w:hAnsi="Times New Roman" w:cs="Times New Roman"/>
          <w:sz w:val="24"/>
          <w:szCs w:val="24"/>
        </w:rPr>
        <w:tab/>
        <w:t xml:space="preserve">Foreign </w:t>
      </w:r>
      <w:r w:rsidR="004A4A6E" w:rsidRPr="006C2707">
        <w:rPr>
          <w:rFonts w:ascii="Times New Roman" w:hAnsi="Times New Roman" w:cs="Times New Roman"/>
          <w:sz w:val="24"/>
          <w:szCs w:val="24"/>
        </w:rPr>
        <w:t xml:space="preserve">exchange rate </w:t>
      </w:r>
      <w:r w:rsidRPr="006C2707">
        <w:rPr>
          <w:rFonts w:ascii="Times New Roman" w:hAnsi="Times New Roman" w:cs="Times New Roman"/>
          <w:sz w:val="24"/>
          <w:szCs w:val="24"/>
        </w:rPr>
        <w:t>is affected by many factors. Identify</w:t>
      </w:r>
      <w:r w:rsidR="004A4A6E">
        <w:rPr>
          <w:rFonts w:ascii="Times New Roman" w:hAnsi="Times New Roman" w:cs="Times New Roman"/>
          <w:sz w:val="24"/>
          <w:szCs w:val="24"/>
        </w:rPr>
        <w:t xml:space="preserve"> these factors</w:t>
      </w:r>
      <w:r w:rsidRPr="006C2707">
        <w:rPr>
          <w:rFonts w:ascii="Times New Roman" w:hAnsi="Times New Roman" w:cs="Times New Roman"/>
          <w:sz w:val="24"/>
          <w:szCs w:val="24"/>
        </w:rPr>
        <w:t>.</w:t>
      </w:r>
    </w:p>
    <w:p w14:paraId="022A4026" w14:textId="77777777" w:rsidR="006C2707" w:rsidRDefault="006C270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6C2707">
        <w:rPr>
          <w:rFonts w:ascii="Times New Roman" w:hAnsi="Times New Roman" w:cs="Times New Roman"/>
          <w:sz w:val="24"/>
          <w:szCs w:val="24"/>
        </w:rPr>
        <w:tab/>
        <w:t>Identify the major causes of international liquidity and the suggested measures to solve the same.</w:t>
      </w:r>
    </w:p>
    <w:p w14:paraId="1117598C" w14:textId="77777777" w:rsidR="00143937" w:rsidRPr="00143937" w:rsidRDefault="0014393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10"/>
          <w:szCs w:val="10"/>
        </w:rPr>
      </w:pPr>
    </w:p>
    <w:p w14:paraId="29EB988B" w14:textId="20A0FDB6" w:rsidR="006C2707" w:rsidRPr="006C2707" w:rsidRDefault="006C2707" w:rsidP="00143937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18.</w:t>
      </w:r>
      <w:r w:rsidRPr="006C2707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r w:rsidR="004A4A6E">
        <w:rPr>
          <w:rFonts w:ascii="Times New Roman" w:hAnsi="Times New Roman" w:cs="Times New Roman"/>
          <w:sz w:val="24"/>
          <w:szCs w:val="24"/>
        </w:rPr>
        <w:t>“</w:t>
      </w:r>
      <w:r w:rsidRPr="006C2707">
        <w:rPr>
          <w:rFonts w:ascii="Times New Roman" w:hAnsi="Times New Roman" w:cs="Times New Roman"/>
          <w:sz w:val="24"/>
          <w:szCs w:val="24"/>
        </w:rPr>
        <w:t>Purchasing Power Parity Theory</w:t>
      </w:r>
      <w:r w:rsidR="004A4A6E">
        <w:rPr>
          <w:rFonts w:ascii="Times New Roman" w:hAnsi="Times New Roman" w:cs="Times New Roman"/>
          <w:sz w:val="24"/>
          <w:szCs w:val="24"/>
        </w:rPr>
        <w:t>”</w:t>
      </w:r>
      <w:r w:rsidRPr="006C2707">
        <w:rPr>
          <w:rFonts w:ascii="Times New Roman" w:hAnsi="Times New Roman" w:cs="Times New Roman"/>
          <w:sz w:val="24"/>
          <w:szCs w:val="24"/>
        </w:rPr>
        <w:t>?</w:t>
      </w:r>
    </w:p>
    <w:p w14:paraId="36D53FFF" w14:textId="60D29D9D" w:rsidR="006C2707" w:rsidRPr="006C2707" w:rsidRDefault="006C2707" w:rsidP="00143937">
      <w:pPr>
        <w:spacing w:after="0" w:line="72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(6×2=12)</w:t>
      </w:r>
    </w:p>
    <w:p w14:paraId="2E04EBD6" w14:textId="77777777" w:rsidR="006C2707" w:rsidRPr="006C2707" w:rsidRDefault="006C2707" w:rsidP="0014393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PART C</w:t>
      </w:r>
    </w:p>
    <w:p w14:paraId="397098D1" w14:textId="785AC052" w:rsidR="006C2707" w:rsidRPr="006C2707" w:rsidRDefault="006C2707" w:rsidP="00143937">
      <w:pPr>
        <w:spacing w:after="0" w:line="6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Answer any TWO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FIVE</w:t>
      </w:r>
      <w:r w:rsidRPr="006C27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A3584D" w14:textId="22484218" w:rsidR="006C2707" w:rsidRDefault="006C270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19.</w:t>
      </w:r>
      <w:r w:rsidRPr="006C2707">
        <w:rPr>
          <w:rFonts w:ascii="Times New Roman" w:hAnsi="Times New Roman" w:cs="Times New Roman"/>
          <w:sz w:val="24"/>
          <w:szCs w:val="24"/>
        </w:rPr>
        <w:tab/>
        <w:t>International business has to cope up with lot of uncertainties. Discuss the major challenges in international business</w:t>
      </w:r>
      <w:r w:rsidR="00143937">
        <w:rPr>
          <w:rFonts w:ascii="Times New Roman" w:hAnsi="Times New Roman" w:cs="Times New Roman"/>
          <w:sz w:val="24"/>
          <w:szCs w:val="24"/>
        </w:rPr>
        <w:t>.</w:t>
      </w:r>
    </w:p>
    <w:p w14:paraId="5DFCCF7B" w14:textId="77777777" w:rsidR="00143937" w:rsidRPr="00143937" w:rsidRDefault="0014393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10"/>
          <w:szCs w:val="10"/>
        </w:rPr>
      </w:pPr>
    </w:p>
    <w:p w14:paraId="287F5BAA" w14:textId="085B2252" w:rsidR="006C2707" w:rsidRDefault="006C270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20.</w:t>
      </w:r>
      <w:r w:rsidRPr="006C2707">
        <w:rPr>
          <w:rFonts w:ascii="Times New Roman" w:hAnsi="Times New Roman" w:cs="Times New Roman"/>
          <w:sz w:val="24"/>
          <w:szCs w:val="24"/>
        </w:rPr>
        <w:tab/>
        <w:t>What is mercantilism? Narrate briefly the major theories of international trade from mercantilism to modern theories.</w:t>
      </w:r>
    </w:p>
    <w:p w14:paraId="2E98AD99" w14:textId="77777777" w:rsidR="00143937" w:rsidRPr="00143937" w:rsidRDefault="00143937" w:rsidP="00143937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10"/>
          <w:szCs w:val="10"/>
        </w:rPr>
      </w:pPr>
    </w:p>
    <w:p w14:paraId="38EC4C7E" w14:textId="5B31F001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21.</w:t>
      </w:r>
      <w:r w:rsidRPr="006C2707">
        <w:rPr>
          <w:rFonts w:ascii="Times New Roman" w:hAnsi="Times New Roman" w:cs="Times New Roman"/>
          <w:sz w:val="24"/>
          <w:szCs w:val="24"/>
        </w:rPr>
        <w:tab/>
        <w:t>Examine the impact of WTO on Indian economy</w:t>
      </w:r>
      <w:r w:rsidR="00143937">
        <w:rPr>
          <w:rFonts w:ascii="Times New Roman" w:hAnsi="Times New Roman" w:cs="Times New Roman"/>
          <w:sz w:val="24"/>
          <w:szCs w:val="24"/>
        </w:rPr>
        <w:t>.</w:t>
      </w:r>
    </w:p>
    <w:p w14:paraId="5C3F5F67" w14:textId="77777777" w:rsidR="006C2707" w:rsidRPr="006C2707" w:rsidRDefault="006C2707" w:rsidP="00143937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2707">
        <w:rPr>
          <w:rFonts w:ascii="Times New Roman" w:hAnsi="Times New Roman" w:cs="Times New Roman"/>
          <w:sz w:val="24"/>
          <w:szCs w:val="24"/>
        </w:rPr>
        <w:t>22.</w:t>
      </w:r>
      <w:r w:rsidRPr="006C2707">
        <w:rPr>
          <w:rFonts w:ascii="Times New Roman" w:hAnsi="Times New Roman" w:cs="Times New Roman"/>
          <w:sz w:val="24"/>
          <w:szCs w:val="24"/>
        </w:rPr>
        <w:tab/>
        <w:t>Which are the common methods of effecting settlement in international trade?</w:t>
      </w:r>
    </w:p>
    <w:p w14:paraId="063BE643" w14:textId="5D2D0B36" w:rsidR="006C2707" w:rsidRPr="006C2707" w:rsidRDefault="006C2707" w:rsidP="006C27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(2×5=10)</w:t>
      </w:r>
    </w:p>
    <w:p w14:paraId="6F1D2C6F" w14:textId="3438DE55" w:rsidR="00EB4EC5" w:rsidRDefault="00EB4EC5" w:rsidP="006C2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28A3C" w14:textId="77777777" w:rsidR="006C2707" w:rsidRDefault="006C2707" w:rsidP="006C2707">
      <w:pPr>
        <w:rPr>
          <w:rFonts w:ascii="Times New Roman" w:hAnsi="Times New Roman" w:cs="Times New Roman"/>
          <w:sz w:val="24"/>
          <w:szCs w:val="24"/>
        </w:rPr>
      </w:pPr>
    </w:p>
    <w:p w14:paraId="797CB7F7" w14:textId="4DFFC9B6" w:rsidR="006C2707" w:rsidRPr="006C2707" w:rsidRDefault="006C2707" w:rsidP="006C2707">
      <w:pPr>
        <w:tabs>
          <w:tab w:val="left" w:pos="38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707">
        <w:rPr>
          <w:rFonts w:ascii="Times New Roman" w:hAnsi="Times New Roman" w:cs="Times New Roman"/>
          <w:b/>
          <w:bCs/>
          <w:sz w:val="24"/>
          <w:szCs w:val="24"/>
        </w:rPr>
        <w:t>(END OF QUESTION PAPER)</w:t>
      </w:r>
    </w:p>
    <w:sectPr w:rsidR="006C2707" w:rsidRPr="006C2707" w:rsidSect="00F403B8">
      <w:headerReference w:type="even" r:id="rId8"/>
      <w:footerReference w:type="even" r:id="rId9"/>
      <w:footerReference w:type="default" r:id="rId10"/>
      <w:pgSz w:w="11907" w:h="16840" w:code="9"/>
      <w:pgMar w:top="1474" w:right="1022" w:bottom="1354" w:left="1526" w:header="720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C666" w14:textId="77777777" w:rsidR="00F403B8" w:rsidRDefault="00F403B8" w:rsidP="0040107F">
      <w:pPr>
        <w:spacing w:after="0" w:line="240" w:lineRule="auto"/>
      </w:pPr>
      <w:r>
        <w:separator/>
      </w:r>
    </w:p>
  </w:endnote>
  <w:endnote w:type="continuationSeparator" w:id="0">
    <w:p w14:paraId="17C405A9" w14:textId="77777777" w:rsidR="00F403B8" w:rsidRDefault="00F403B8" w:rsidP="004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5D55" w14:textId="77777777" w:rsidR="0040107F" w:rsidRPr="008032C1" w:rsidRDefault="008032C1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8032C1">
      <w:rPr>
        <w:rFonts w:ascii="Times New Roman" w:hAnsi="Times New Roman" w:cs="Times New Roman"/>
        <w:b/>
        <w:bCs/>
        <w:sz w:val="24"/>
        <w:szCs w:val="24"/>
        <w:lang w:val="en-US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98C5" w14:textId="77777777" w:rsidR="0040107F" w:rsidRDefault="0040107F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Turn over</w:t>
    </w:r>
  </w:p>
  <w:p w14:paraId="1C3CB3E1" w14:textId="77777777" w:rsidR="008032C1" w:rsidRPr="0040107F" w:rsidRDefault="008032C1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</w:p>
  <w:p w14:paraId="5FCD9162" w14:textId="77777777" w:rsidR="0040107F" w:rsidRPr="0040107F" w:rsidRDefault="0040107F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29D44" w14:textId="77777777" w:rsidR="00F403B8" w:rsidRDefault="00F403B8" w:rsidP="0040107F">
      <w:pPr>
        <w:spacing w:after="0" w:line="240" w:lineRule="auto"/>
      </w:pPr>
      <w:r>
        <w:separator/>
      </w:r>
    </w:p>
  </w:footnote>
  <w:footnote w:type="continuationSeparator" w:id="0">
    <w:p w14:paraId="475D43A7" w14:textId="77777777" w:rsidR="00F403B8" w:rsidRDefault="00F403B8" w:rsidP="004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088A" w14:textId="5EBED05A" w:rsidR="008032C1" w:rsidRPr="004E79C1" w:rsidRDefault="004E79C1" w:rsidP="004E79C1">
    <w:pPr>
      <w:pStyle w:val="Header"/>
      <w:jc w:val="right"/>
    </w:pPr>
    <w:r w:rsidRPr="004E79C1">
      <w:rPr>
        <w:rFonts w:ascii="Times New Roman" w:hAnsi="Times New Roman" w:cs="Times New Roman"/>
        <w:b/>
        <w:bCs/>
        <w:sz w:val="24"/>
        <w:szCs w:val="24"/>
      </w:rPr>
      <w:t xml:space="preserve">PC223-20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201"/>
    <w:multiLevelType w:val="hybridMultilevel"/>
    <w:tmpl w:val="70561128"/>
    <w:lvl w:ilvl="0" w:tplc="235E29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3C49"/>
    <w:multiLevelType w:val="hybridMultilevel"/>
    <w:tmpl w:val="076E6274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7421612"/>
    <w:multiLevelType w:val="hybridMultilevel"/>
    <w:tmpl w:val="E578DFB2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86849693">
    <w:abstractNumId w:val="2"/>
  </w:num>
  <w:num w:numId="2" w16cid:durableId="1537814379">
    <w:abstractNumId w:val="1"/>
  </w:num>
  <w:num w:numId="3" w16cid:durableId="6745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E"/>
    <w:rsid w:val="00002628"/>
    <w:rsid w:val="00003382"/>
    <w:rsid w:val="00040C57"/>
    <w:rsid w:val="00050505"/>
    <w:rsid w:val="000703C1"/>
    <w:rsid w:val="000805F9"/>
    <w:rsid w:val="00087CD0"/>
    <w:rsid w:val="000950ED"/>
    <w:rsid w:val="000A1FD7"/>
    <w:rsid w:val="000B0428"/>
    <w:rsid w:val="000B1199"/>
    <w:rsid w:val="000B3DFB"/>
    <w:rsid w:val="000C466D"/>
    <w:rsid w:val="000D1426"/>
    <w:rsid w:val="000F02F3"/>
    <w:rsid w:val="000F6BE9"/>
    <w:rsid w:val="0010167C"/>
    <w:rsid w:val="0010192A"/>
    <w:rsid w:val="00111EF6"/>
    <w:rsid w:val="00116427"/>
    <w:rsid w:val="00116BE6"/>
    <w:rsid w:val="0012226E"/>
    <w:rsid w:val="0013055B"/>
    <w:rsid w:val="00143937"/>
    <w:rsid w:val="00172056"/>
    <w:rsid w:val="001937B9"/>
    <w:rsid w:val="00196ABC"/>
    <w:rsid w:val="001A7F5D"/>
    <w:rsid w:val="001B468E"/>
    <w:rsid w:val="001C1399"/>
    <w:rsid w:val="001D2F9E"/>
    <w:rsid w:val="001E3C7A"/>
    <w:rsid w:val="00210A0A"/>
    <w:rsid w:val="0021180A"/>
    <w:rsid w:val="0021443E"/>
    <w:rsid w:val="002157D8"/>
    <w:rsid w:val="002202E1"/>
    <w:rsid w:val="00245FA8"/>
    <w:rsid w:val="002624E6"/>
    <w:rsid w:val="002642BF"/>
    <w:rsid w:val="00266DA2"/>
    <w:rsid w:val="00271115"/>
    <w:rsid w:val="002C367A"/>
    <w:rsid w:val="002D0165"/>
    <w:rsid w:val="002D1E52"/>
    <w:rsid w:val="002E63AE"/>
    <w:rsid w:val="002F5B1C"/>
    <w:rsid w:val="00311DF0"/>
    <w:rsid w:val="00330FA1"/>
    <w:rsid w:val="0033603D"/>
    <w:rsid w:val="0036561D"/>
    <w:rsid w:val="00367F3E"/>
    <w:rsid w:val="0037260A"/>
    <w:rsid w:val="003743DE"/>
    <w:rsid w:val="003908D2"/>
    <w:rsid w:val="0039174D"/>
    <w:rsid w:val="003A34D5"/>
    <w:rsid w:val="003C273E"/>
    <w:rsid w:val="003C4860"/>
    <w:rsid w:val="003C72A5"/>
    <w:rsid w:val="003F5E25"/>
    <w:rsid w:val="003F69B1"/>
    <w:rsid w:val="0040107F"/>
    <w:rsid w:val="00416A54"/>
    <w:rsid w:val="0042305E"/>
    <w:rsid w:val="0042502A"/>
    <w:rsid w:val="00430470"/>
    <w:rsid w:val="00430908"/>
    <w:rsid w:val="00433455"/>
    <w:rsid w:val="004539C2"/>
    <w:rsid w:val="0046387E"/>
    <w:rsid w:val="0047253F"/>
    <w:rsid w:val="00475168"/>
    <w:rsid w:val="004A4A6E"/>
    <w:rsid w:val="004A765A"/>
    <w:rsid w:val="004B4C0E"/>
    <w:rsid w:val="004D685B"/>
    <w:rsid w:val="004E79C1"/>
    <w:rsid w:val="00515CC5"/>
    <w:rsid w:val="00521260"/>
    <w:rsid w:val="00530A51"/>
    <w:rsid w:val="00535C00"/>
    <w:rsid w:val="005607DE"/>
    <w:rsid w:val="0056475A"/>
    <w:rsid w:val="00564B49"/>
    <w:rsid w:val="0058295A"/>
    <w:rsid w:val="005830C5"/>
    <w:rsid w:val="00597824"/>
    <w:rsid w:val="005C6623"/>
    <w:rsid w:val="005F64E4"/>
    <w:rsid w:val="00612EDC"/>
    <w:rsid w:val="00633551"/>
    <w:rsid w:val="006358A3"/>
    <w:rsid w:val="00637159"/>
    <w:rsid w:val="00670663"/>
    <w:rsid w:val="00671E4D"/>
    <w:rsid w:val="00674572"/>
    <w:rsid w:val="00680825"/>
    <w:rsid w:val="006C2707"/>
    <w:rsid w:val="007117D8"/>
    <w:rsid w:val="007443A3"/>
    <w:rsid w:val="00755D4B"/>
    <w:rsid w:val="00767D26"/>
    <w:rsid w:val="007C12D1"/>
    <w:rsid w:val="007E73F4"/>
    <w:rsid w:val="007F1602"/>
    <w:rsid w:val="008032C1"/>
    <w:rsid w:val="00821E04"/>
    <w:rsid w:val="008253AC"/>
    <w:rsid w:val="00840A63"/>
    <w:rsid w:val="0085351F"/>
    <w:rsid w:val="00853F80"/>
    <w:rsid w:val="00862B7B"/>
    <w:rsid w:val="008824F6"/>
    <w:rsid w:val="00884DDA"/>
    <w:rsid w:val="0088504E"/>
    <w:rsid w:val="008853D2"/>
    <w:rsid w:val="008A701B"/>
    <w:rsid w:val="008B157F"/>
    <w:rsid w:val="008B69BB"/>
    <w:rsid w:val="008C70D6"/>
    <w:rsid w:val="008D07E3"/>
    <w:rsid w:val="008D52DC"/>
    <w:rsid w:val="00910400"/>
    <w:rsid w:val="00911264"/>
    <w:rsid w:val="00914C18"/>
    <w:rsid w:val="009150A2"/>
    <w:rsid w:val="009231A5"/>
    <w:rsid w:val="0094065D"/>
    <w:rsid w:val="00942660"/>
    <w:rsid w:val="00964CFD"/>
    <w:rsid w:val="00971DF0"/>
    <w:rsid w:val="0097460A"/>
    <w:rsid w:val="00982611"/>
    <w:rsid w:val="009A152A"/>
    <w:rsid w:val="009B7346"/>
    <w:rsid w:val="009C223A"/>
    <w:rsid w:val="009C3846"/>
    <w:rsid w:val="00A30835"/>
    <w:rsid w:val="00A9235A"/>
    <w:rsid w:val="00AA0CAE"/>
    <w:rsid w:val="00AB382B"/>
    <w:rsid w:val="00AC0A39"/>
    <w:rsid w:val="00AD51F4"/>
    <w:rsid w:val="00AF51BA"/>
    <w:rsid w:val="00B10BAD"/>
    <w:rsid w:val="00B12293"/>
    <w:rsid w:val="00B539B8"/>
    <w:rsid w:val="00B65726"/>
    <w:rsid w:val="00B921FF"/>
    <w:rsid w:val="00B95313"/>
    <w:rsid w:val="00BA1E7B"/>
    <w:rsid w:val="00BA4F66"/>
    <w:rsid w:val="00BB23F8"/>
    <w:rsid w:val="00BC3741"/>
    <w:rsid w:val="00BD0C14"/>
    <w:rsid w:val="00BD1840"/>
    <w:rsid w:val="00BD3B44"/>
    <w:rsid w:val="00BD70A2"/>
    <w:rsid w:val="00BE6EF5"/>
    <w:rsid w:val="00BE7747"/>
    <w:rsid w:val="00BF5E73"/>
    <w:rsid w:val="00BF630F"/>
    <w:rsid w:val="00C034D3"/>
    <w:rsid w:val="00C040DA"/>
    <w:rsid w:val="00C127F9"/>
    <w:rsid w:val="00C21EEB"/>
    <w:rsid w:val="00C336AA"/>
    <w:rsid w:val="00C46144"/>
    <w:rsid w:val="00C64633"/>
    <w:rsid w:val="00C64962"/>
    <w:rsid w:val="00C74DAD"/>
    <w:rsid w:val="00C75F1E"/>
    <w:rsid w:val="00C82E7A"/>
    <w:rsid w:val="00C95785"/>
    <w:rsid w:val="00CA26F0"/>
    <w:rsid w:val="00CA5DA9"/>
    <w:rsid w:val="00CB32B7"/>
    <w:rsid w:val="00D00473"/>
    <w:rsid w:val="00D0337D"/>
    <w:rsid w:val="00D057F0"/>
    <w:rsid w:val="00D1789E"/>
    <w:rsid w:val="00D227B1"/>
    <w:rsid w:val="00D23BEE"/>
    <w:rsid w:val="00D472AD"/>
    <w:rsid w:val="00D76CBE"/>
    <w:rsid w:val="00D85878"/>
    <w:rsid w:val="00D9261B"/>
    <w:rsid w:val="00DB2F4F"/>
    <w:rsid w:val="00DD0CD7"/>
    <w:rsid w:val="00DD4A06"/>
    <w:rsid w:val="00DE7CB4"/>
    <w:rsid w:val="00DF4941"/>
    <w:rsid w:val="00E040EE"/>
    <w:rsid w:val="00E21F0D"/>
    <w:rsid w:val="00E35DA9"/>
    <w:rsid w:val="00EA6A61"/>
    <w:rsid w:val="00EA7069"/>
    <w:rsid w:val="00EB4EC5"/>
    <w:rsid w:val="00EC6910"/>
    <w:rsid w:val="00EC6EC2"/>
    <w:rsid w:val="00F028FA"/>
    <w:rsid w:val="00F03843"/>
    <w:rsid w:val="00F11DF5"/>
    <w:rsid w:val="00F21048"/>
    <w:rsid w:val="00F211E1"/>
    <w:rsid w:val="00F403B8"/>
    <w:rsid w:val="00F73F8B"/>
    <w:rsid w:val="00FC18A9"/>
    <w:rsid w:val="00FD3E68"/>
    <w:rsid w:val="00FD5E4A"/>
    <w:rsid w:val="00FE612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38E5"/>
  <w15:docId w15:val="{8EECA0A3-E50B-4B50-A655-DC880A8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7F"/>
  </w:style>
  <w:style w:type="paragraph" w:styleId="Footer">
    <w:name w:val="footer"/>
    <w:basedOn w:val="Normal"/>
    <w:link w:val="Foot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7F"/>
  </w:style>
  <w:style w:type="paragraph" w:styleId="ListParagraph">
    <w:name w:val="List Paragraph"/>
    <w:basedOn w:val="Normal"/>
    <w:uiPriority w:val="34"/>
    <w:qFormat/>
    <w:rsid w:val="00CA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E721-2F3F-4E78-83F6-602F493B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5</dc:creator>
  <cp:keywords/>
  <dc:description/>
  <cp:lastModifiedBy>COE 5</cp:lastModifiedBy>
  <cp:revision>233</cp:revision>
  <cp:lastPrinted>2024-04-23T06:45:00Z</cp:lastPrinted>
  <dcterms:created xsi:type="dcterms:W3CDTF">2023-09-07T08:33:00Z</dcterms:created>
  <dcterms:modified xsi:type="dcterms:W3CDTF">2024-04-29T05:40:00Z</dcterms:modified>
</cp:coreProperties>
</file>